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6FFC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附件：</w:t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小程序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主要功能模块需求及报价</w:t>
      </w:r>
      <w:bookmarkEnd w:id="0"/>
    </w:p>
    <w:tbl>
      <w:tblPr>
        <w:tblStyle w:val="3"/>
        <w:tblW w:w="9270" w:type="dxa"/>
        <w:tblCellSpacing w:w="0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450"/>
        <w:gridCol w:w="1245"/>
        <w:gridCol w:w="1635"/>
        <w:gridCol w:w="3924"/>
        <w:gridCol w:w="1455"/>
      </w:tblGrid>
      <w:tr w14:paraId="4B793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tblCellSpacing w:w="0" w:type="dxa"/>
        </w:trPr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362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BBD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类别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9BB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功能模块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B75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功能点</w:t>
            </w:r>
          </w:p>
        </w:tc>
        <w:tc>
          <w:tcPr>
            <w:tcW w:w="3924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263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功能描述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F38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firstLine="0" w:firstLine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报价（元）</w:t>
            </w:r>
          </w:p>
        </w:tc>
      </w:tr>
      <w:tr w14:paraId="2CEA4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539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firstLine="0" w:firstLine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5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9C2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firstLine="0" w:firstLine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微信小程序</w:t>
            </w:r>
          </w:p>
        </w:tc>
        <w:tc>
          <w:tcPr>
            <w:tcW w:w="124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5D7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firstLine="0" w:firstLine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首页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EF1FE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随手拍</w:t>
            </w:r>
          </w:p>
          <w:p w14:paraId="10BB07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right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567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包含事件编号、所属区域、详细定位、问题描述、上传图片、是否回访六项内容。</w:t>
            </w:r>
          </w:p>
          <w:p w14:paraId="72D170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1.事件编号：为了方便信息检索，系统自动生成事件编码。</w:t>
            </w:r>
          </w:p>
          <w:p w14:paraId="01CAF4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2.所属区域：选择时精确到区县-街道，系统将根据区域将事件推送给相关负责人。</w:t>
            </w:r>
          </w:p>
          <w:p w14:paraId="19F2B8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3.详细定位：系统自动抓取当前定位。管理员可根据定位导航前往事件地点。</w:t>
            </w:r>
          </w:p>
          <w:p w14:paraId="7DE98A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4.问题描述：编辑文字描述现场实际情况。 </w:t>
            </w:r>
          </w:p>
          <w:p w14:paraId="4AC963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5.图片上传：为了确保位置的精确性，仅支持实时拍照上传图片/视频（最多上传3个）。</w:t>
            </w:r>
          </w:p>
          <w:p w14:paraId="4D599D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6.是否回访：如需回访，自行录入联系人和联系方式。</w:t>
            </w:r>
          </w:p>
          <w:p w14:paraId="160EDE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7.确认提交：内容编辑确认无误后，进行提交。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1A7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370CF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6F0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firstLine="0" w:firstLine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0C9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firstLine="0" w:firstLine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DA3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firstLine="0" w:firstLine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FE28C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提交记录</w:t>
            </w:r>
          </w:p>
          <w:p w14:paraId="1BEE0B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right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22C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展示待处理、已接收、已处理三种状态。</w:t>
            </w:r>
          </w:p>
          <w:p w14:paraId="6F8900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1.待处理：可查看信息详情，如内容有误，支持当前状态下删除或编辑内容，修改后重新提交。</w:t>
            </w:r>
          </w:p>
          <w:p w14:paraId="5FF6F3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2.已接收：可查看信息详情，该状态下，用户无法编辑。</w:t>
            </w:r>
          </w:p>
          <w:p w14:paraId="5A5EDF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3.已处理：展示提交内容及处理结果。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E50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083F5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768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firstLine="0" w:firstLine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D4E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firstLine="0" w:firstLine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BA2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firstLine="0" w:firstLine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我的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AED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firstLine="0" w:firstLine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我的奖励</w:t>
            </w:r>
          </w:p>
        </w:tc>
        <w:tc>
          <w:tcPr>
            <w:tcW w:w="3924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B32B1">
            <w:p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展示个人账号下积分及奖励详情，根据活动规则可兑换相应奖励。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C6F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1E00F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A0C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firstLine="0" w:firstLine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ADD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firstLine="0" w:firstLine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0F669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管理员入口</w:t>
            </w:r>
          </w:p>
          <w:p w14:paraId="18BFDD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firstLine="0" w:firstLine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248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firstLine="0" w:firstLine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我的办件</w:t>
            </w:r>
          </w:p>
        </w:tc>
        <w:tc>
          <w:tcPr>
            <w:tcW w:w="3924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6C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1.待回复：信息接收后，初步判定是否在管辖范围之内，确认无误点击接收。如超出管辖范围、位置模糊、已有相同事件、重复提交，可在备注框内编辑回复内容。</w:t>
            </w:r>
          </w:p>
          <w:p w14:paraId="56CC5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2.已回复：将事件处理结果，通过文字或图片的形式进行回复。</w:t>
            </w:r>
          </w:p>
          <w:p w14:paraId="6A27A1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9A1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22D43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  <w:tblCellSpacing w:w="0" w:type="dxa"/>
        </w:trPr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3F2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firstLine="0" w:firstLineChars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8F9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firstLine="0" w:firstLine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运维服务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D97F8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系统维护服务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2A1B8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基础运维</w:t>
            </w:r>
          </w:p>
        </w:tc>
        <w:tc>
          <w:tcPr>
            <w:tcW w:w="3924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CE6B406">
            <w:p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维护范围：故障修复、bug修复、账号权限设置、系统运行监测。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EBE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390B2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  <w:tblCellSpacing w:w="0" w:type="dxa"/>
        </w:trPr>
        <w:tc>
          <w:tcPr>
            <w:tcW w:w="9270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9D3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报价合计（元）</w:t>
            </w:r>
          </w:p>
        </w:tc>
      </w:tr>
    </w:tbl>
    <w:p w14:paraId="321823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MWQ4NjQwNjQ5MTUyNGE5NzhkYjZhOGM5NDdkMDkifQ=="/>
  </w:docVars>
  <w:rsids>
    <w:rsidRoot w:val="00000000"/>
    <w:rsid w:val="4138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2024-09-09T09:56:39Z</dcterms:created>
  <dc:creator>unis</dc:creator>
  <cp:lastModifiedBy>WPS_1691286848</cp:lastModifiedBy>
  <dcterms:modified xsi:type="dcterms:W3CDTF">2024-09-09T09:56:56Z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465FEBE84B38423E8D8AA06EFD21D240_12</vt:lpwstr>
  </property>
</Properties>
</file>